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033D2" w14:textId="59B7CE03" w:rsidR="00B03E6B" w:rsidRDefault="00B81E4C">
      <w:bookmarkStart w:id="0" w:name="_GoBack"/>
      <w:bookmarkEnd w:id="0"/>
      <w:r>
        <w:t>No aplica</w:t>
      </w:r>
      <w:r w:rsidR="004E6420">
        <w:t>,</w:t>
      </w:r>
      <w:r w:rsidRPr="00B81E4C">
        <w:t xml:space="preserve"> por ello no se ha generado información</w:t>
      </w:r>
      <w:r>
        <w:t>.</w:t>
      </w:r>
    </w:p>
    <w:sectPr w:rsidR="00B03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E0"/>
    <w:rsid w:val="00067677"/>
    <w:rsid w:val="002348E0"/>
    <w:rsid w:val="004E6420"/>
    <w:rsid w:val="007E0105"/>
    <w:rsid w:val="00B06EA8"/>
    <w:rsid w:val="00B81E4C"/>
    <w:rsid w:val="00C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FE57"/>
  <w15:chartTrackingRefBased/>
  <w15:docId w15:val="{234BAEAB-02EE-4C27-B29E-013186BE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Heberth</dc:creator>
  <cp:keywords/>
  <dc:description/>
  <cp:lastModifiedBy>Martha A. Rodríguez Guerrero</cp:lastModifiedBy>
  <cp:revision>2</cp:revision>
  <dcterms:created xsi:type="dcterms:W3CDTF">2023-01-10T16:35:00Z</dcterms:created>
  <dcterms:modified xsi:type="dcterms:W3CDTF">2023-01-10T16:35:00Z</dcterms:modified>
</cp:coreProperties>
</file>